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35" w:rsidRDefault="008B5335" w:rsidP="008B5335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8B5335" w:rsidRDefault="008B5335" w:rsidP="008B5335">
      <w:pPr>
        <w:jc w:val="center"/>
      </w:pPr>
      <w:r>
        <w:t>СВЕРДЛОВСКАЯ ОБЛАСТЬ</w:t>
      </w:r>
    </w:p>
    <w:p w:rsidR="008B5335" w:rsidRDefault="008B5335" w:rsidP="008B5335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8B5335" w:rsidRDefault="008B5335" w:rsidP="008B5335">
      <w:pPr>
        <w:jc w:val="center"/>
      </w:pPr>
      <w:r>
        <w:t>52-е очередное заседание Думы городского округа</w:t>
      </w:r>
    </w:p>
    <w:p w:rsidR="008B5335" w:rsidRDefault="008B5335" w:rsidP="008B5335">
      <w:pPr>
        <w:jc w:val="center"/>
      </w:pPr>
    </w:p>
    <w:p w:rsidR="008B5335" w:rsidRDefault="008B5335" w:rsidP="008B5335">
      <w:pPr>
        <w:jc w:val="center"/>
      </w:pPr>
      <w:r>
        <w:t>РЕШЕНИЕ № 52/19</w:t>
      </w:r>
    </w:p>
    <w:p w:rsidR="008B5335" w:rsidRDefault="008B5335" w:rsidP="008B5335">
      <w:pPr>
        <w:jc w:val="center"/>
      </w:pPr>
    </w:p>
    <w:p w:rsidR="008B5335" w:rsidRDefault="008B5335" w:rsidP="008B5335">
      <w:pPr>
        <w:jc w:val="both"/>
        <w:rPr>
          <w:b/>
        </w:rPr>
      </w:pPr>
      <w:r>
        <w:rPr>
          <w:b/>
        </w:rPr>
        <w:t>от 23 сентября 2015</w:t>
      </w:r>
      <w:r w:rsidRPr="00111FE8">
        <w:rPr>
          <w:b/>
        </w:rPr>
        <w:t xml:space="preserve"> года</w:t>
      </w:r>
    </w:p>
    <w:p w:rsidR="008B5335" w:rsidRDefault="008B5335" w:rsidP="008B5335">
      <w:pPr>
        <w:rPr>
          <w:b/>
        </w:rPr>
      </w:pPr>
    </w:p>
    <w:p w:rsidR="008B5335" w:rsidRDefault="008B5335" w:rsidP="008B5335">
      <w:pPr>
        <w:tabs>
          <w:tab w:val="left" w:pos="540"/>
        </w:tabs>
        <w:rPr>
          <w:b/>
        </w:rPr>
      </w:pPr>
      <w:r w:rsidRPr="00310F9D">
        <w:rPr>
          <w:b/>
        </w:rPr>
        <w:t>Ра</w:t>
      </w:r>
      <w:r>
        <w:rPr>
          <w:b/>
        </w:rPr>
        <w:t>ссмотрение акта</w:t>
      </w:r>
      <w:r w:rsidRPr="00310F9D">
        <w:rPr>
          <w:b/>
        </w:rPr>
        <w:t xml:space="preserve"> проверки </w:t>
      </w:r>
      <w:r w:rsidRPr="00D74E10">
        <w:rPr>
          <w:b/>
        </w:rPr>
        <w:t xml:space="preserve">расходования </w:t>
      </w:r>
    </w:p>
    <w:p w:rsidR="008B5335" w:rsidRDefault="008B5335" w:rsidP="008B5335">
      <w:pPr>
        <w:tabs>
          <w:tab w:val="left" w:pos="540"/>
        </w:tabs>
        <w:rPr>
          <w:b/>
        </w:rPr>
      </w:pPr>
      <w:r w:rsidRPr="00D74E10">
        <w:rPr>
          <w:b/>
        </w:rPr>
        <w:t xml:space="preserve">средств местного бюджета, </w:t>
      </w:r>
      <w:r w:rsidRPr="00C80A26">
        <w:rPr>
          <w:b/>
        </w:rPr>
        <w:t xml:space="preserve">выделенных </w:t>
      </w:r>
      <w:proofErr w:type="gramStart"/>
      <w:r w:rsidRPr="00C80A26">
        <w:rPr>
          <w:b/>
        </w:rPr>
        <w:t>в</w:t>
      </w:r>
      <w:proofErr w:type="gramEnd"/>
      <w:r w:rsidRPr="00C80A26">
        <w:rPr>
          <w:b/>
        </w:rPr>
        <w:t xml:space="preserve"> </w:t>
      </w:r>
    </w:p>
    <w:p w:rsidR="008B5335" w:rsidRPr="00C80A26" w:rsidRDefault="008B5335" w:rsidP="008B5335">
      <w:pPr>
        <w:tabs>
          <w:tab w:val="left" w:pos="540"/>
        </w:tabs>
        <w:rPr>
          <w:b/>
        </w:rPr>
      </w:pPr>
      <w:proofErr w:type="gramStart"/>
      <w:r w:rsidRPr="00C80A26">
        <w:rPr>
          <w:b/>
        </w:rPr>
        <w:t>качестве</w:t>
      </w:r>
      <w:proofErr w:type="gramEnd"/>
      <w:r w:rsidRPr="00C80A26">
        <w:rPr>
          <w:b/>
        </w:rPr>
        <w:t xml:space="preserve"> бюджетных инвестиций МУП связи «Импульс»</w:t>
      </w:r>
    </w:p>
    <w:p w:rsidR="008B5335" w:rsidRPr="00CA6B9B" w:rsidRDefault="008B5335" w:rsidP="008B5335">
      <w:pPr>
        <w:rPr>
          <w:b/>
          <w:szCs w:val="28"/>
        </w:rPr>
      </w:pPr>
    </w:p>
    <w:p w:rsidR="008B5335" w:rsidRPr="003A1AEC" w:rsidRDefault="008B5335" w:rsidP="008B53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3D5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Контрольного органа городского округа Т.М.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выступления главы городского округа В.В. Мельникова, депутатов Думы</w:t>
      </w:r>
      <w:r w:rsidRPr="005C7B9A">
        <w:rPr>
          <w:rFonts w:ascii="Times New Roman" w:hAnsi="Times New Roman" w:cs="Times New Roman"/>
          <w:sz w:val="24"/>
          <w:szCs w:val="24"/>
        </w:rPr>
        <w:t xml:space="preserve"> </w:t>
      </w:r>
      <w:r w:rsidRPr="003A1AEC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AEC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A1AEC">
        <w:rPr>
          <w:rFonts w:ascii="Times New Roman" w:hAnsi="Times New Roman" w:cs="Times New Roman"/>
          <w:sz w:val="24"/>
          <w:szCs w:val="24"/>
        </w:rPr>
        <w:t xml:space="preserve"> Устава городского округа, Дума городского округа </w:t>
      </w:r>
    </w:p>
    <w:p w:rsidR="008B5335" w:rsidRPr="00E02D14" w:rsidRDefault="008B5335" w:rsidP="008B5335">
      <w:pPr>
        <w:pStyle w:val="ConsNormal"/>
        <w:widowControl/>
        <w:tabs>
          <w:tab w:val="left" w:pos="720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335" w:rsidRDefault="008B5335" w:rsidP="008B5335">
      <w:pPr>
        <w:jc w:val="center"/>
      </w:pPr>
      <w:r>
        <w:t>РЕШИЛА:</w:t>
      </w:r>
    </w:p>
    <w:p w:rsidR="008B5335" w:rsidRDefault="008B5335" w:rsidP="008B5335">
      <w:pPr>
        <w:jc w:val="center"/>
      </w:pPr>
    </w:p>
    <w:p w:rsidR="008B5335" w:rsidRDefault="008B5335" w:rsidP="008B5335">
      <w:pPr>
        <w:tabs>
          <w:tab w:val="left" w:pos="540"/>
        </w:tabs>
        <w:ind w:firstLine="567"/>
        <w:jc w:val="both"/>
      </w:pPr>
      <w:r>
        <w:t xml:space="preserve">1. Информацию, </w:t>
      </w:r>
      <w:r w:rsidRPr="00E02D14">
        <w:t xml:space="preserve"> </w:t>
      </w:r>
      <w:r>
        <w:t xml:space="preserve">изложенную в акте проверки расходования средств местного бюджета, </w:t>
      </w:r>
      <w:r w:rsidRPr="00C80A26">
        <w:t>выделенных в качестве бюджетных инвестиций МУП связи «Импульс»</w:t>
      </w:r>
      <w:r>
        <w:t>, принять к сведению.</w:t>
      </w:r>
    </w:p>
    <w:p w:rsidR="008B5335" w:rsidRDefault="008B5335" w:rsidP="008B5335">
      <w:pPr>
        <w:tabs>
          <w:tab w:val="left" w:pos="540"/>
        </w:tabs>
        <w:ind w:firstLine="567"/>
        <w:jc w:val="both"/>
      </w:pPr>
      <w:r>
        <w:t>2. Утвердить отчет о результатах контрольного мероприятия «</w:t>
      </w:r>
      <w:r w:rsidRPr="00522E26">
        <w:t xml:space="preserve">Проверка </w:t>
      </w:r>
      <w:r>
        <w:t>расходования средств местного бюджета, выделенных в</w:t>
      </w:r>
      <w:r w:rsidRPr="00C80A26">
        <w:t xml:space="preserve"> качестве бюджетных инвестиций МУП связи «Импульс» </w:t>
      </w:r>
      <w:r>
        <w:t>(прилагается).</w:t>
      </w:r>
    </w:p>
    <w:p w:rsidR="008B5335" w:rsidRPr="00D53DEE" w:rsidRDefault="008B5335" w:rsidP="008B5335">
      <w:pPr>
        <w:tabs>
          <w:tab w:val="left" w:pos="1080"/>
        </w:tabs>
        <w:ind w:firstLine="567"/>
        <w:jc w:val="both"/>
      </w:pPr>
      <w:r>
        <w:t xml:space="preserve">3. </w:t>
      </w:r>
      <w:r w:rsidRPr="00F13778">
        <w:t>Решение опубликовать в газете «Свободные вести»</w:t>
      </w:r>
      <w:r w:rsidRPr="00FF5F58">
        <w:t xml:space="preserve"> </w:t>
      </w:r>
      <w:r w:rsidRPr="00D53DEE">
        <w:t xml:space="preserve">и разместить на официальном сайте городского </w:t>
      </w:r>
      <w:proofErr w:type="gramStart"/>
      <w:r w:rsidRPr="00D53DEE">
        <w:t>округа</w:t>
      </w:r>
      <w:proofErr w:type="gramEnd"/>
      <w:r w:rsidRPr="00D53DEE">
        <w:t xml:space="preserve"> ЗАТО Свободный.</w:t>
      </w:r>
    </w:p>
    <w:p w:rsidR="008B5335" w:rsidRDefault="008B5335" w:rsidP="008B5335">
      <w:pPr>
        <w:tabs>
          <w:tab w:val="num" w:pos="0"/>
        </w:tabs>
        <w:jc w:val="both"/>
        <w:rPr>
          <w:b/>
        </w:rPr>
      </w:pPr>
    </w:p>
    <w:p w:rsidR="008B5335" w:rsidRDefault="008B5335" w:rsidP="008B5335">
      <w:pPr>
        <w:tabs>
          <w:tab w:val="num" w:pos="0"/>
        </w:tabs>
        <w:jc w:val="both"/>
        <w:rPr>
          <w:b/>
        </w:rPr>
      </w:pPr>
    </w:p>
    <w:p w:rsidR="008B5335" w:rsidRPr="0013166D" w:rsidRDefault="008B5335" w:rsidP="008B5335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Глава городского </w:t>
      </w:r>
      <w:r w:rsidRPr="0013166D">
        <w:rPr>
          <w:b/>
        </w:rPr>
        <w:t>округа</w:t>
      </w:r>
    </w:p>
    <w:p w:rsidR="00E92D1F" w:rsidRPr="008B5335" w:rsidRDefault="008B5335" w:rsidP="008B5335">
      <w:pPr>
        <w:tabs>
          <w:tab w:val="left" w:pos="360"/>
          <w:tab w:val="left" w:pos="540"/>
        </w:tabs>
      </w:pPr>
      <w:r>
        <w:rPr>
          <w:b/>
        </w:rPr>
        <w:t xml:space="preserve">ЗАТО </w:t>
      </w:r>
      <w:r w:rsidRPr="0013166D">
        <w:rPr>
          <w:b/>
        </w:rPr>
        <w:t>Свободный</w:t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  <w:t xml:space="preserve">            </w:t>
      </w:r>
      <w:r>
        <w:rPr>
          <w:b/>
        </w:rPr>
        <w:t xml:space="preserve">          </w:t>
      </w:r>
      <w:r w:rsidRPr="0013166D">
        <w:rPr>
          <w:b/>
        </w:rPr>
        <w:t xml:space="preserve">          </w:t>
      </w:r>
      <w:r>
        <w:rPr>
          <w:b/>
        </w:rPr>
        <w:t xml:space="preserve">       В.В. МЕЛЬНИКОВ</w:t>
      </w:r>
    </w:p>
    <w:sectPr w:rsidR="00E92D1F" w:rsidRPr="008B5335" w:rsidSect="003336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58"/>
    <w:rsid w:val="000427D6"/>
    <w:rsid w:val="000660D8"/>
    <w:rsid w:val="001622EE"/>
    <w:rsid w:val="001836CB"/>
    <w:rsid w:val="002671C5"/>
    <w:rsid w:val="002C36ED"/>
    <w:rsid w:val="002D1DA4"/>
    <w:rsid w:val="002E31AE"/>
    <w:rsid w:val="00304F5B"/>
    <w:rsid w:val="003A4347"/>
    <w:rsid w:val="00484681"/>
    <w:rsid w:val="004B454D"/>
    <w:rsid w:val="004B6F11"/>
    <w:rsid w:val="004F6EFF"/>
    <w:rsid w:val="0069416C"/>
    <w:rsid w:val="006B2358"/>
    <w:rsid w:val="007305B6"/>
    <w:rsid w:val="00776C5A"/>
    <w:rsid w:val="007E2D2D"/>
    <w:rsid w:val="0080709E"/>
    <w:rsid w:val="008B5335"/>
    <w:rsid w:val="008E39F1"/>
    <w:rsid w:val="0095035F"/>
    <w:rsid w:val="009F68A4"/>
    <w:rsid w:val="00AB4002"/>
    <w:rsid w:val="00AF254F"/>
    <w:rsid w:val="00B0008F"/>
    <w:rsid w:val="00C022CD"/>
    <w:rsid w:val="00C83262"/>
    <w:rsid w:val="00D4515C"/>
    <w:rsid w:val="00D705E1"/>
    <w:rsid w:val="00E47ED8"/>
    <w:rsid w:val="00E92D1F"/>
    <w:rsid w:val="00F8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235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5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B2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B23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6B2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A4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6">
    <w:name w:val="Знак Знак"/>
    <w:basedOn w:val="a"/>
    <w:rsid w:val="003A4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AF25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1836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705E1"/>
    <w:pPr>
      <w:spacing w:after="120"/>
    </w:pPr>
  </w:style>
  <w:style w:type="character" w:customStyle="1" w:styleId="aa">
    <w:name w:val="Основной текст Знак"/>
    <w:basedOn w:val="a0"/>
    <w:link w:val="a9"/>
    <w:rsid w:val="00D7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rsid w:val="00D705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9503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7E2D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8E39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2671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F86B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D45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4F6E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4F6EFF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2">
    <w:name w:val="Знак Знак"/>
    <w:basedOn w:val="a"/>
    <w:rsid w:val="004F6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E47E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"/>
    <w:basedOn w:val="a"/>
    <w:rsid w:val="008B53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99F54-D022-4825-9B0B-00C17CE0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2</cp:revision>
  <dcterms:created xsi:type="dcterms:W3CDTF">2015-10-21T11:21:00Z</dcterms:created>
  <dcterms:modified xsi:type="dcterms:W3CDTF">2015-10-21T11:21:00Z</dcterms:modified>
</cp:coreProperties>
</file>